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7CC" w:rsidRPr="007667CC" w:rsidRDefault="007667CC" w:rsidP="007667CC">
      <w:pPr>
        <w:tabs>
          <w:tab w:val="left" w:pos="426"/>
          <w:tab w:val="right" w:pos="10348"/>
        </w:tabs>
        <w:rPr>
          <w:rFonts w:asciiTheme="minorBidi" w:hAnsiTheme="minorBidi"/>
          <w:sz w:val="28"/>
          <w:szCs w:val="28"/>
        </w:rPr>
      </w:pPr>
      <w:r w:rsidRPr="007667CC">
        <w:rPr>
          <w:rFonts w:asciiTheme="minorBidi" w:hAnsiTheme="minorBidi"/>
          <w:b/>
          <w:bCs/>
          <w:sz w:val="28"/>
          <w:szCs w:val="28"/>
          <w:lang w:val="en-US"/>
        </w:rPr>
        <w:t>Exam practice</w:t>
      </w:r>
    </w:p>
    <w:p w:rsidR="007667CC" w:rsidRDefault="007667CC" w:rsidP="007667CC">
      <w:pPr>
        <w:tabs>
          <w:tab w:val="left" w:pos="426"/>
          <w:tab w:val="right" w:pos="10348"/>
        </w:tabs>
        <w:ind w:left="420" w:hanging="420"/>
        <w:rPr>
          <w:rFonts w:asciiTheme="minorBidi" w:hAnsiTheme="minorBidi"/>
          <w:sz w:val="28"/>
          <w:szCs w:val="28"/>
          <w:lang w:val="en-US"/>
        </w:rPr>
      </w:pPr>
      <w:r w:rsidRPr="007667CC">
        <w:rPr>
          <w:rFonts w:asciiTheme="minorBidi" w:hAnsiTheme="minorBidi"/>
          <w:sz w:val="28"/>
          <w:szCs w:val="28"/>
          <w:lang w:val="en-US"/>
        </w:rPr>
        <w:t xml:space="preserve">1 </w:t>
      </w:r>
      <w:r w:rsidRPr="007667CC">
        <w:rPr>
          <w:rFonts w:asciiTheme="minorBidi" w:hAnsiTheme="minorBidi"/>
          <w:sz w:val="28"/>
          <w:szCs w:val="28"/>
          <w:lang w:val="en-US"/>
        </w:rPr>
        <w:tab/>
        <w:t xml:space="preserve">a) Calculate the inflation rate if the consumer price index changes from 123.0 </w:t>
      </w:r>
      <w:r w:rsidRPr="007667CC">
        <w:rPr>
          <w:rFonts w:asciiTheme="minorBidi" w:hAnsiTheme="minorBidi"/>
          <w:sz w:val="28"/>
          <w:szCs w:val="28"/>
          <w:lang w:val="en-US"/>
        </w:rPr>
        <w:tab/>
        <w:t>to 129.15.</w:t>
      </w:r>
      <w:r w:rsidRPr="007667CC">
        <w:rPr>
          <w:rFonts w:asciiTheme="minorBidi" w:hAnsiTheme="minorBidi"/>
          <w:sz w:val="28"/>
          <w:szCs w:val="28"/>
          <w:lang w:val="en-US"/>
        </w:rPr>
        <w:tab/>
        <w:t>(2)</w:t>
      </w:r>
    </w:p>
    <w:p w:rsidR="007667CC" w:rsidRPr="007667CC" w:rsidRDefault="007667CC" w:rsidP="007667CC">
      <w:pPr>
        <w:tabs>
          <w:tab w:val="right" w:pos="10348"/>
        </w:tabs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7667CC" w:rsidRDefault="007667CC" w:rsidP="007667CC">
      <w:pPr>
        <w:tabs>
          <w:tab w:val="left" w:pos="426"/>
          <w:tab w:val="right" w:pos="10348"/>
        </w:tabs>
        <w:ind w:left="426"/>
        <w:rPr>
          <w:rFonts w:asciiTheme="minorBidi" w:hAnsiTheme="minorBidi"/>
          <w:sz w:val="28"/>
          <w:szCs w:val="28"/>
          <w:lang w:val="en-US"/>
        </w:rPr>
      </w:pPr>
      <w:r w:rsidRPr="007667CC">
        <w:rPr>
          <w:rFonts w:asciiTheme="minorBidi" w:hAnsiTheme="minorBidi"/>
          <w:sz w:val="28"/>
          <w:szCs w:val="28"/>
          <w:lang w:val="en-US"/>
        </w:rPr>
        <w:t xml:space="preserve">b) Calculate the price index if there is 3.0% inflation during the year </w:t>
      </w:r>
      <w:r>
        <w:rPr>
          <w:rFonts w:asciiTheme="minorBidi" w:hAnsiTheme="minorBidi"/>
          <w:sz w:val="28"/>
          <w:szCs w:val="28"/>
          <w:lang w:val="en-US"/>
        </w:rPr>
        <w:t xml:space="preserve">and if the </w:t>
      </w:r>
      <w:r w:rsidRPr="007667CC">
        <w:rPr>
          <w:rFonts w:asciiTheme="minorBidi" w:hAnsiTheme="minorBidi"/>
          <w:sz w:val="28"/>
          <w:szCs w:val="28"/>
          <w:lang w:val="en-US"/>
        </w:rPr>
        <w:t xml:space="preserve">index was previously at 130. </w:t>
      </w:r>
      <w:r w:rsidRPr="007667CC">
        <w:rPr>
          <w:rFonts w:asciiTheme="minorBidi" w:hAnsiTheme="minorBidi"/>
          <w:sz w:val="28"/>
          <w:szCs w:val="28"/>
          <w:lang w:val="en-US"/>
        </w:rPr>
        <w:tab/>
        <w:t>(2)</w:t>
      </w:r>
    </w:p>
    <w:p w:rsidR="007667CC" w:rsidRPr="007667CC" w:rsidRDefault="007667CC" w:rsidP="007667CC">
      <w:pPr>
        <w:tabs>
          <w:tab w:val="right" w:pos="10348"/>
        </w:tabs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7667CC" w:rsidRDefault="007667CC" w:rsidP="007667CC">
      <w:pPr>
        <w:tabs>
          <w:tab w:val="left" w:pos="426"/>
          <w:tab w:val="right" w:pos="10348"/>
        </w:tabs>
        <w:ind w:left="426"/>
        <w:rPr>
          <w:rFonts w:asciiTheme="minorBidi" w:hAnsiTheme="minorBidi"/>
          <w:sz w:val="28"/>
          <w:szCs w:val="28"/>
          <w:lang w:val="en-US"/>
        </w:rPr>
      </w:pPr>
      <w:r w:rsidRPr="007667CC">
        <w:rPr>
          <w:rFonts w:asciiTheme="minorBidi" w:hAnsiTheme="minorBidi"/>
          <w:sz w:val="28"/>
          <w:szCs w:val="28"/>
          <w:lang w:val="en-US"/>
        </w:rPr>
        <w:t>c) Calculate how much a basket of goods a</w:t>
      </w:r>
      <w:r>
        <w:rPr>
          <w:rFonts w:asciiTheme="minorBidi" w:hAnsiTheme="minorBidi"/>
          <w:sz w:val="28"/>
          <w:szCs w:val="28"/>
          <w:lang w:val="en-US"/>
        </w:rPr>
        <w:t xml:space="preserve">nd services which is currently </w:t>
      </w:r>
      <w:r w:rsidRPr="007667CC">
        <w:rPr>
          <w:rFonts w:asciiTheme="minorBidi" w:hAnsiTheme="minorBidi"/>
          <w:sz w:val="28"/>
          <w:szCs w:val="28"/>
          <w:lang w:val="en-US"/>
        </w:rPr>
        <w:t xml:space="preserve">priced at $1200 would cost if the CPI increased from 125 to 135. </w:t>
      </w:r>
      <w:r>
        <w:rPr>
          <w:rFonts w:asciiTheme="minorBidi" w:hAnsiTheme="minorBidi"/>
          <w:sz w:val="28"/>
          <w:szCs w:val="28"/>
          <w:lang w:val="en-US"/>
        </w:rPr>
        <w:tab/>
        <w:t>(</w:t>
      </w:r>
      <w:r w:rsidRPr="007667CC">
        <w:rPr>
          <w:rFonts w:asciiTheme="minorBidi" w:hAnsiTheme="minorBidi"/>
          <w:sz w:val="28"/>
          <w:szCs w:val="28"/>
          <w:lang w:val="en-US"/>
        </w:rPr>
        <w:t>3)</w:t>
      </w:r>
    </w:p>
    <w:p w:rsidR="007667CC" w:rsidRPr="007667CC" w:rsidRDefault="007667CC" w:rsidP="007667CC">
      <w:pPr>
        <w:tabs>
          <w:tab w:val="right" w:pos="10348"/>
        </w:tabs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67CC" w:rsidRPr="007667CC" w:rsidRDefault="007667CC" w:rsidP="007667CC">
      <w:pPr>
        <w:tabs>
          <w:tab w:val="left" w:pos="426"/>
          <w:tab w:val="right" w:pos="10348"/>
        </w:tabs>
        <w:rPr>
          <w:rFonts w:asciiTheme="minorBidi" w:hAnsiTheme="minorBidi"/>
          <w:sz w:val="28"/>
          <w:szCs w:val="28"/>
          <w:lang w:val="en-US"/>
        </w:rPr>
      </w:pPr>
      <w:r w:rsidRPr="007667CC">
        <w:rPr>
          <w:rFonts w:asciiTheme="minorBidi" w:hAnsiTheme="minorBidi"/>
          <w:sz w:val="28"/>
          <w:szCs w:val="28"/>
          <w:lang w:val="en-US"/>
        </w:rPr>
        <w:t xml:space="preserve">2 </w:t>
      </w:r>
      <w:r w:rsidRPr="007667CC">
        <w:rPr>
          <w:rFonts w:asciiTheme="minorBidi" w:hAnsiTheme="minorBidi"/>
          <w:sz w:val="28"/>
          <w:szCs w:val="28"/>
          <w:lang w:val="en-US"/>
        </w:rPr>
        <w:tab/>
        <w:t xml:space="preserve">The data below are for a hypothetical country, </w:t>
      </w:r>
      <w:proofErr w:type="spellStart"/>
      <w:r w:rsidRPr="007667CC">
        <w:rPr>
          <w:rFonts w:asciiTheme="minorBidi" w:hAnsiTheme="minorBidi"/>
          <w:sz w:val="28"/>
          <w:szCs w:val="28"/>
          <w:lang w:val="en-US"/>
        </w:rPr>
        <w:t>Jukeland</w:t>
      </w:r>
      <w:proofErr w:type="spellEnd"/>
      <w:r w:rsidRPr="007667CC">
        <w:rPr>
          <w:rFonts w:asciiTheme="minorBidi" w:hAnsiTheme="minorBidi"/>
          <w:sz w:val="28"/>
          <w:szCs w:val="28"/>
          <w:lang w:val="en-US"/>
        </w:rPr>
        <w:t>.</w:t>
      </w:r>
    </w:p>
    <w:tbl>
      <w:tblPr>
        <w:tblW w:w="6086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691"/>
        <w:gridCol w:w="2835"/>
        <w:gridCol w:w="1560"/>
      </w:tblGrid>
      <w:tr w:rsidR="007667CC" w:rsidRPr="007667CC" w:rsidTr="007667CC">
        <w:trPr>
          <w:trHeight w:hRule="exact" w:val="454"/>
          <w:jc w:val="center"/>
        </w:trPr>
        <w:tc>
          <w:tcPr>
            <w:tcW w:w="169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67CC" w:rsidRPr="007667CC" w:rsidRDefault="007667CC" w:rsidP="007667CC">
            <w:pPr>
              <w:tabs>
                <w:tab w:val="left" w:pos="426"/>
                <w:tab w:val="right" w:pos="10348"/>
              </w:tabs>
              <w:rPr>
                <w:rFonts w:asciiTheme="minorBidi" w:hAnsiTheme="minorBidi"/>
                <w:sz w:val="28"/>
                <w:szCs w:val="28"/>
              </w:rPr>
            </w:pPr>
            <w:r w:rsidRPr="007667CC">
              <w:rPr>
                <w:rFonts w:asciiTheme="minorBidi" w:hAnsiTheme="minorBidi"/>
                <w:b/>
                <w:bCs/>
                <w:sz w:val="28"/>
                <w:szCs w:val="28"/>
                <w:lang w:val="en-IE"/>
              </w:rPr>
              <w:t>Item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67CC" w:rsidRPr="007667CC" w:rsidRDefault="007667CC" w:rsidP="007667CC">
            <w:pPr>
              <w:tabs>
                <w:tab w:val="left" w:pos="426"/>
                <w:tab w:val="right" w:pos="10348"/>
              </w:tabs>
              <w:rPr>
                <w:rFonts w:asciiTheme="minorBidi" w:hAnsiTheme="minorBidi"/>
                <w:sz w:val="28"/>
                <w:szCs w:val="28"/>
              </w:rPr>
            </w:pPr>
            <w:r w:rsidRPr="007667CC">
              <w:rPr>
                <w:rFonts w:asciiTheme="minorBidi" w:hAnsiTheme="minorBidi"/>
                <w:b/>
                <w:bCs/>
                <w:sz w:val="28"/>
                <w:szCs w:val="28"/>
                <w:lang w:val="en-IE"/>
              </w:rPr>
              <w:t>Retail Price Index</w:t>
            </w:r>
          </w:p>
        </w:tc>
        <w:tc>
          <w:tcPr>
            <w:tcW w:w="15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67CC" w:rsidRPr="007667CC" w:rsidRDefault="007667CC" w:rsidP="007667CC">
            <w:pPr>
              <w:tabs>
                <w:tab w:val="left" w:pos="426"/>
                <w:tab w:val="right" w:pos="10348"/>
              </w:tabs>
              <w:rPr>
                <w:rFonts w:asciiTheme="minorBidi" w:hAnsiTheme="minorBidi"/>
                <w:sz w:val="28"/>
                <w:szCs w:val="28"/>
              </w:rPr>
            </w:pPr>
            <w:r w:rsidRPr="007667CC">
              <w:rPr>
                <w:rFonts w:asciiTheme="minorBidi" w:hAnsiTheme="minorBidi"/>
                <w:b/>
                <w:bCs/>
                <w:sz w:val="28"/>
                <w:szCs w:val="28"/>
                <w:lang w:val="en-IE"/>
              </w:rPr>
              <w:t>Weight</w:t>
            </w:r>
          </w:p>
        </w:tc>
      </w:tr>
      <w:tr w:rsidR="007667CC" w:rsidRPr="007667CC" w:rsidTr="007667CC">
        <w:trPr>
          <w:trHeight w:hRule="exact" w:val="454"/>
          <w:jc w:val="center"/>
        </w:trPr>
        <w:tc>
          <w:tcPr>
            <w:tcW w:w="169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67CC" w:rsidRPr="007667CC" w:rsidRDefault="007667CC" w:rsidP="007667CC">
            <w:pPr>
              <w:tabs>
                <w:tab w:val="left" w:pos="426"/>
                <w:tab w:val="right" w:pos="10348"/>
              </w:tabs>
              <w:rPr>
                <w:rFonts w:asciiTheme="minorBidi" w:hAnsiTheme="minorBidi"/>
                <w:sz w:val="28"/>
                <w:szCs w:val="28"/>
              </w:rPr>
            </w:pPr>
            <w:r w:rsidRPr="007667CC">
              <w:rPr>
                <w:rFonts w:asciiTheme="minorBidi" w:hAnsiTheme="minorBidi"/>
                <w:sz w:val="28"/>
                <w:szCs w:val="28"/>
                <w:lang w:val="en-IE"/>
              </w:rPr>
              <w:t>Clothing</w:t>
            </w:r>
          </w:p>
        </w:tc>
        <w:tc>
          <w:tcPr>
            <w:tcW w:w="283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67CC" w:rsidRPr="007667CC" w:rsidRDefault="007667CC" w:rsidP="007667CC">
            <w:pPr>
              <w:tabs>
                <w:tab w:val="left" w:pos="426"/>
                <w:tab w:val="right" w:pos="10348"/>
              </w:tabs>
              <w:rPr>
                <w:rFonts w:asciiTheme="minorBidi" w:hAnsiTheme="minorBidi"/>
                <w:sz w:val="28"/>
                <w:szCs w:val="28"/>
              </w:rPr>
            </w:pPr>
            <w:r w:rsidRPr="007667CC">
              <w:rPr>
                <w:rFonts w:asciiTheme="minorBidi" w:hAnsiTheme="minorBidi"/>
                <w:sz w:val="28"/>
                <w:szCs w:val="28"/>
                <w:lang w:val="en-IE"/>
              </w:rPr>
              <w:t>110</w:t>
            </w:r>
          </w:p>
        </w:tc>
        <w:tc>
          <w:tcPr>
            <w:tcW w:w="15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67CC" w:rsidRPr="007667CC" w:rsidRDefault="007667CC" w:rsidP="007667CC">
            <w:pPr>
              <w:tabs>
                <w:tab w:val="left" w:pos="426"/>
                <w:tab w:val="right" w:pos="10348"/>
              </w:tabs>
              <w:rPr>
                <w:rFonts w:asciiTheme="minorBidi" w:hAnsiTheme="minorBidi"/>
                <w:sz w:val="28"/>
                <w:szCs w:val="28"/>
              </w:rPr>
            </w:pPr>
            <w:r w:rsidRPr="007667CC">
              <w:rPr>
                <w:rFonts w:asciiTheme="minorBidi" w:hAnsiTheme="minorBidi"/>
                <w:sz w:val="28"/>
                <w:szCs w:val="28"/>
                <w:lang w:val="en-IE"/>
              </w:rPr>
              <w:t>10</w:t>
            </w:r>
          </w:p>
        </w:tc>
      </w:tr>
      <w:tr w:rsidR="007667CC" w:rsidRPr="007667CC" w:rsidTr="007667CC">
        <w:trPr>
          <w:trHeight w:hRule="exact" w:val="454"/>
          <w:jc w:val="center"/>
        </w:trPr>
        <w:tc>
          <w:tcPr>
            <w:tcW w:w="1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67CC" w:rsidRPr="007667CC" w:rsidRDefault="007667CC" w:rsidP="007667CC">
            <w:pPr>
              <w:tabs>
                <w:tab w:val="left" w:pos="426"/>
                <w:tab w:val="right" w:pos="10348"/>
              </w:tabs>
              <w:rPr>
                <w:rFonts w:asciiTheme="minorBidi" w:hAnsiTheme="minorBidi"/>
                <w:sz w:val="28"/>
                <w:szCs w:val="28"/>
              </w:rPr>
            </w:pPr>
            <w:r w:rsidRPr="007667CC">
              <w:rPr>
                <w:rFonts w:asciiTheme="minorBidi" w:hAnsiTheme="minorBidi"/>
                <w:sz w:val="28"/>
                <w:szCs w:val="28"/>
                <w:lang w:val="en-IE"/>
              </w:rPr>
              <w:t>Food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67CC" w:rsidRPr="007667CC" w:rsidRDefault="007667CC" w:rsidP="007667CC">
            <w:pPr>
              <w:tabs>
                <w:tab w:val="left" w:pos="426"/>
                <w:tab w:val="right" w:pos="10348"/>
              </w:tabs>
              <w:rPr>
                <w:rFonts w:asciiTheme="minorBidi" w:hAnsiTheme="minorBidi"/>
                <w:sz w:val="28"/>
                <w:szCs w:val="28"/>
              </w:rPr>
            </w:pPr>
            <w:r w:rsidRPr="007667CC">
              <w:rPr>
                <w:rFonts w:asciiTheme="minorBidi" w:hAnsiTheme="minorBidi"/>
                <w:sz w:val="28"/>
                <w:szCs w:val="28"/>
                <w:lang w:val="en-IE"/>
              </w:rPr>
              <w:t>120</w:t>
            </w:r>
          </w:p>
        </w:tc>
        <w:tc>
          <w:tcPr>
            <w:tcW w:w="1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67CC" w:rsidRPr="007667CC" w:rsidRDefault="007667CC" w:rsidP="007667CC">
            <w:pPr>
              <w:tabs>
                <w:tab w:val="left" w:pos="426"/>
                <w:tab w:val="right" w:pos="10348"/>
              </w:tabs>
              <w:rPr>
                <w:rFonts w:asciiTheme="minorBidi" w:hAnsiTheme="minorBidi"/>
                <w:sz w:val="28"/>
                <w:szCs w:val="28"/>
              </w:rPr>
            </w:pPr>
            <w:r w:rsidRPr="007667CC">
              <w:rPr>
                <w:rFonts w:asciiTheme="minorBidi" w:hAnsiTheme="minorBidi"/>
                <w:sz w:val="28"/>
                <w:szCs w:val="28"/>
                <w:lang w:val="en-IE"/>
              </w:rPr>
              <w:t>20</w:t>
            </w:r>
          </w:p>
        </w:tc>
      </w:tr>
      <w:tr w:rsidR="007667CC" w:rsidRPr="007667CC" w:rsidTr="007667CC">
        <w:trPr>
          <w:trHeight w:hRule="exact" w:val="454"/>
          <w:jc w:val="center"/>
        </w:trPr>
        <w:tc>
          <w:tcPr>
            <w:tcW w:w="1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67CC" w:rsidRPr="007667CC" w:rsidRDefault="007667CC" w:rsidP="007667CC">
            <w:pPr>
              <w:tabs>
                <w:tab w:val="left" w:pos="426"/>
                <w:tab w:val="right" w:pos="10348"/>
              </w:tabs>
              <w:rPr>
                <w:rFonts w:asciiTheme="minorBidi" w:hAnsiTheme="minorBidi"/>
                <w:sz w:val="28"/>
                <w:szCs w:val="28"/>
              </w:rPr>
            </w:pPr>
            <w:r w:rsidRPr="007667CC">
              <w:rPr>
                <w:rFonts w:asciiTheme="minorBidi" w:hAnsiTheme="minorBidi"/>
                <w:sz w:val="28"/>
                <w:szCs w:val="28"/>
                <w:lang w:val="en-IE"/>
              </w:rPr>
              <w:t>Housing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67CC" w:rsidRPr="007667CC" w:rsidRDefault="007667CC" w:rsidP="007667CC">
            <w:pPr>
              <w:tabs>
                <w:tab w:val="left" w:pos="426"/>
                <w:tab w:val="right" w:pos="10348"/>
              </w:tabs>
              <w:rPr>
                <w:rFonts w:asciiTheme="minorBidi" w:hAnsiTheme="minorBidi"/>
                <w:sz w:val="28"/>
                <w:szCs w:val="28"/>
              </w:rPr>
            </w:pPr>
            <w:r w:rsidRPr="007667CC">
              <w:rPr>
                <w:rFonts w:asciiTheme="minorBidi" w:hAnsiTheme="minorBidi"/>
                <w:sz w:val="28"/>
                <w:szCs w:val="28"/>
                <w:lang w:val="en-IE"/>
              </w:rPr>
              <w:t>130</w:t>
            </w:r>
          </w:p>
        </w:tc>
        <w:tc>
          <w:tcPr>
            <w:tcW w:w="1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67CC" w:rsidRPr="007667CC" w:rsidRDefault="007667CC" w:rsidP="007667CC">
            <w:pPr>
              <w:tabs>
                <w:tab w:val="left" w:pos="426"/>
                <w:tab w:val="right" w:pos="10348"/>
              </w:tabs>
              <w:rPr>
                <w:rFonts w:asciiTheme="minorBidi" w:hAnsiTheme="minorBidi"/>
                <w:sz w:val="28"/>
                <w:szCs w:val="28"/>
              </w:rPr>
            </w:pPr>
            <w:r w:rsidRPr="007667CC">
              <w:rPr>
                <w:rFonts w:asciiTheme="minorBidi" w:hAnsiTheme="minorBidi"/>
                <w:sz w:val="28"/>
                <w:szCs w:val="28"/>
                <w:lang w:val="en-IE"/>
              </w:rPr>
              <w:t>30</w:t>
            </w:r>
          </w:p>
        </w:tc>
      </w:tr>
      <w:tr w:rsidR="007667CC" w:rsidRPr="007667CC" w:rsidTr="007667CC">
        <w:trPr>
          <w:trHeight w:hRule="exact" w:val="454"/>
          <w:jc w:val="center"/>
        </w:trPr>
        <w:tc>
          <w:tcPr>
            <w:tcW w:w="1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67CC" w:rsidRPr="007667CC" w:rsidRDefault="007667CC" w:rsidP="007667CC">
            <w:pPr>
              <w:tabs>
                <w:tab w:val="left" w:pos="426"/>
                <w:tab w:val="right" w:pos="10348"/>
              </w:tabs>
              <w:rPr>
                <w:rFonts w:asciiTheme="minorBidi" w:hAnsiTheme="minorBidi"/>
                <w:sz w:val="28"/>
                <w:szCs w:val="28"/>
              </w:rPr>
            </w:pPr>
            <w:r w:rsidRPr="007667CC">
              <w:rPr>
                <w:rFonts w:asciiTheme="minorBidi" w:hAnsiTheme="minorBidi"/>
                <w:sz w:val="28"/>
                <w:szCs w:val="28"/>
                <w:lang w:val="en-IE"/>
              </w:rPr>
              <w:t>Others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67CC" w:rsidRPr="007667CC" w:rsidRDefault="007667CC" w:rsidP="007667CC">
            <w:pPr>
              <w:tabs>
                <w:tab w:val="left" w:pos="426"/>
                <w:tab w:val="right" w:pos="10348"/>
              </w:tabs>
              <w:rPr>
                <w:rFonts w:asciiTheme="minorBidi" w:hAnsiTheme="minorBidi"/>
                <w:sz w:val="28"/>
                <w:szCs w:val="28"/>
              </w:rPr>
            </w:pPr>
            <w:r w:rsidRPr="007667CC">
              <w:rPr>
                <w:rFonts w:asciiTheme="minorBidi" w:hAnsiTheme="minorBidi"/>
                <w:sz w:val="28"/>
                <w:szCs w:val="28"/>
                <w:lang w:val="en-IE"/>
              </w:rPr>
              <w:t>140</w:t>
            </w:r>
          </w:p>
        </w:tc>
        <w:tc>
          <w:tcPr>
            <w:tcW w:w="1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67CC" w:rsidRPr="007667CC" w:rsidRDefault="007667CC" w:rsidP="007667CC">
            <w:pPr>
              <w:tabs>
                <w:tab w:val="left" w:pos="426"/>
                <w:tab w:val="right" w:pos="10348"/>
              </w:tabs>
              <w:rPr>
                <w:rFonts w:asciiTheme="minorBidi" w:hAnsiTheme="minorBidi"/>
                <w:sz w:val="28"/>
                <w:szCs w:val="28"/>
              </w:rPr>
            </w:pPr>
            <w:r w:rsidRPr="007667CC">
              <w:rPr>
                <w:rFonts w:asciiTheme="minorBidi" w:hAnsiTheme="minorBidi"/>
                <w:sz w:val="28"/>
                <w:szCs w:val="28"/>
                <w:lang w:val="en-IE"/>
              </w:rPr>
              <w:t>40</w:t>
            </w:r>
          </w:p>
        </w:tc>
      </w:tr>
    </w:tbl>
    <w:p w:rsidR="007667CC" w:rsidRPr="007667CC" w:rsidRDefault="007667CC" w:rsidP="007667CC">
      <w:pPr>
        <w:tabs>
          <w:tab w:val="left" w:pos="426"/>
          <w:tab w:val="right" w:pos="10348"/>
        </w:tabs>
        <w:rPr>
          <w:rFonts w:asciiTheme="minorBidi" w:hAnsiTheme="minorBidi"/>
          <w:sz w:val="28"/>
          <w:szCs w:val="28"/>
        </w:rPr>
      </w:pPr>
    </w:p>
    <w:p w:rsidR="007667CC" w:rsidRDefault="007667CC" w:rsidP="007667CC">
      <w:pPr>
        <w:tabs>
          <w:tab w:val="left" w:pos="426"/>
          <w:tab w:val="right" w:pos="10348"/>
        </w:tabs>
        <w:rPr>
          <w:rFonts w:asciiTheme="minorBidi" w:hAnsiTheme="minorBidi"/>
          <w:sz w:val="28"/>
          <w:szCs w:val="28"/>
          <w:lang w:val="en-US"/>
        </w:rPr>
      </w:pPr>
      <w:r w:rsidRPr="007667CC">
        <w:rPr>
          <w:rFonts w:asciiTheme="minorBidi" w:hAnsiTheme="minorBidi"/>
          <w:sz w:val="28"/>
          <w:szCs w:val="28"/>
          <w:lang w:val="en-US"/>
        </w:rPr>
        <w:tab/>
        <w:t xml:space="preserve">a) Define what is meant by a 'retail price index' (RPI). </w:t>
      </w:r>
      <w:r w:rsidRPr="007667CC">
        <w:rPr>
          <w:rFonts w:asciiTheme="minorBidi" w:hAnsiTheme="minorBidi"/>
          <w:sz w:val="28"/>
          <w:szCs w:val="28"/>
          <w:lang w:val="en-US"/>
        </w:rPr>
        <w:tab/>
        <w:t>(2)</w:t>
      </w:r>
    </w:p>
    <w:p w:rsidR="007667CC" w:rsidRPr="007667CC" w:rsidRDefault="007667CC" w:rsidP="007667CC">
      <w:pPr>
        <w:tabs>
          <w:tab w:val="right" w:pos="10348"/>
        </w:tabs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7667CC" w:rsidRDefault="007667CC" w:rsidP="007667CC">
      <w:pPr>
        <w:tabs>
          <w:tab w:val="left" w:pos="426"/>
          <w:tab w:val="right" w:pos="10348"/>
        </w:tabs>
        <w:rPr>
          <w:rFonts w:asciiTheme="minorBidi" w:hAnsiTheme="minorBidi"/>
          <w:sz w:val="28"/>
          <w:szCs w:val="28"/>
          <w:lang w:val="en-US"/>
        </w:rPr>
      </w:pPr>
      <w:r w:rsidRPr="007667CC">
        <w:rPr>
          <w:rFonts w:asciiTheme="minorBidi" w:hAnsiTheme="minorBidi"/>
          <w:sz w:val="28"/>
          <w:szCs w:val="28"/>
          <w:lang w:val="en-US"/>
        </w:rPr>
        <w:tab/>
        <w:t xml:space="preserve">b) 'The typical household in </w:t>
      </w:r>
      <w:proofErr w:type="spellStart"/>
      <w:r w:rsidRPr="007667CC">
        <w:rPr>
          <w:rFonts w:asciiTheme="minorBidi" w:hAnsiTheme="minorBidi"/>
          <w:sz w:val="28"/>
          <w:szCs w:val="28"/>
          <w:lang w:val="en-US"/>
        </w:rPr>
        <w:t>Jukeland</w:t>
      </w:r>
      <w:proofErr w:type="spellEnd"/>
      <w:r w:rsidRPr="007667CC">
        <w:rPr>
          <w:rFonts w:asciiTheme="minorBidi" w:hAnsiTheme="minorBidi"/>
          <w:sz w:val="28"/>
          <w:szCs w:val="28"/>
          <w:lang w:val="en-US"/>
        </w:rPr>
        <w:t xml:space="preserve"> spends more money on housing </w:t>
      </w:r>
      <w:r w:rsidRPr="007667CC">
        <w:rPr>
          <w:rFonts w:asciiTheme="minorBidi" w:hAnsiTheme="minorBidi"/>
          <w:sz w:val="28"/>
          <w:szCs w:val="28"/>
          <w:lang w:val="en-US"/>
        </w:rPr>
        <w:tab/>
      </w:r>
      <w:r w:rsidRPr="007667CC">
        <w:rPr>
          <w:rFonts w:asciiTheme="minorBidi" w:hAnsiTheme="minorBidi"/>
          <w:sz w:val="28"/>
          <w:szCs w:val="28"/>
          <w:lang w:val="en-US"/>
        </w:rPr>
        <w:tab/>
        <w:t xml:space="preserve">than on food or clothing.' Explain this statement. </w:t>
      </w:r>
      <w:r w:rsidRPr="007667CC">
        <w:rPr>
          <w:rFonts w:asciiTheme="minorBidi" w:hAnsiTheme="minorBidi"/>
          <w:sz w:val="28"/>
          <w:szCs w:val="28"/>
          <w:lang w:val="en-US"/>
        </w:rPr>
        <w:tab/>
        <w:t>(3)</w:t>
      </w:r>
    </w:p>
    <w:p w:rsidR="007667CC" w:rsidRPr="007667CC" w:rsidRDefault="007667CC" w:rsidP="007667CC">
      <w:pPr>
        <w:tabs>
          <w:tab w:val="right" w:pos="10348"/>
        </w:tabs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Bidi" w:hAnsiTheme="minorBidi"/>
          <w:sz w:val="28"/>
          <w:szCs w:val="28"/>
          <w:lang w:val="en-US"/>
        </w:rPr>
        <w:lastRenderedPageBreak/>
        <w:t>______________________________________________________________________________________________________________________________________</w:t>
      </w:r>
    </w:p>
    <w:p w:rsidR="007667CC" w:rsidRDefault="007667CC" w:rsidP="007667CC">
      <w:pPr>
        <w:tabs>
          <w:tab w:val="left" w:pos="426"/>
          <w:tab w:val="right" w:pos="10348"/>
        </w:tabs>
        <w:rPr>
          <w:rFonts w:asciiTheme="minorBidi" w:hAnsiTheme="minorBidi"/>
          <w:sz w:val="28"/>
          <w:szCs w:val="28"/>
        </w:rPr>
      </w:pPr>
    </w:p>
    <w:p w:rsidR="00367C8D" w:rsidRPr="007667CC" w:rsidRDefault="007667CC" w:rsidP="007667CC">
      <w:pPr>
        <w:tabs>
          <w:tab w:val="left" w:pos="426"/>
          <w:tab w:val="right" w:pos="10348"/>
        </w:tabs>
        <w:ind w:left="426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ab/>
      </w:r>
      <w:r w:rsidRPr="007667CC">
        <w:rPr>
          <w:rFonts w:asciiTheme="minorBidi" w:hAnsiTheme="minorBidi"/>
          <w:sz w:val="28"/>
          <w:szCs w:val="28"/>
          <w:lang w:val="en-US"/>
        </w:rPr>
        <w:t xml:space="preserve">c) Use the data above to calculate the weighted retail price index (RPI) in </w:t>
      </w:r>
      <w:proofErr w:type="spellStart"/>
      <w:r w:rsidRPr="007667CC">
        <w:rPr>
          <w:rFonts w:asciiTheme="minorBidi" w:hAnsiTheme="minorBidi"/>
          <w:sz w:val="28"/>
          <w:szCs w:val="28"/>
          <w:lang w:val="en-US"/>
        </w:rPr>
        <w:t>Jukeland</w:t>
      </w:r>
      <w:proofErr w:type="spellEnd"/>
      <w:r w:rsidRPr="007667CC">
        <w:rPr>
          <w:rFonts w:asciiTheme="minorBidi" w:hAnsiTheme="minorBidi"/>
          <w:sz w:val="28"/>
          <w:szCs w:val="28"/>
          <w:lang w:val="en-US"/>
        </w:rPr>
        <w:t xml:space="preserve">. </w:t>
      </w:r>
      <w:bookmarkStart w:id="0" w:name="_GoBack"/>
      <w:bookmarkEnd w:id="0"/>
      <w:r w:rsidRPr="007667CC">
        <w:rPr>
          <w:rFonts w:asciiTheme="minorBidi" w:hAnsiTheme="minorBidi"/>
          <w:sz w:val="28"/>
          <w:szCs w:val="28"/>
          <w:lang w:val="en-US"/>
        </w:rPr>
        <w:tab/>
        <w:t>(4)</w:t>
      </w:r>
    </w:p>
    <w:p w:rsidR="007667CC" w:rsidRPr="007667CC" w:rsidRDefault="007667CC" w:rsidP="007667CC">
      <w:pPr>
        <w:tabs>
          <w:tab w:val="right" w:pos="10348"/>
        </w:tabs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264A" w:rsidRPr="007667CC" w:rsidRDefault="004F264A" w:rsidP="007667CC">
      <w:pPr>
        <w:tabs>
          <w:tab w:val="left" w:pos="426"/>
          <w:tab w:val="right" w:pos="10348"/>
        </w:tabs>
        <w:rPr>
          <w:rFonts w:asciiTheme="minorBidi" w:hAnsiTheme="minorBidi"/>
          <w:sz w:val="28"/>
          <w:szCs w:val="28"/>
        </w:rPr>
      </w:pPr>
    </w:p>
    <w:sectPr w:rsidR="004F264A" w:rsidRPr="007667CC" w:rsidSect="007667CC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20D" w:rsidRDefault="0023720D" w:rsidP="001949CB">
      <w:pPr>
        <w:spacing w:after="0" w:line="240" w:lineRule="auto"/>
      </w:pPr>
      <w:r>
        <w:separator/>
      </w:r>
    </w:p>
  </w:endnote>
  <w:endnote w:type="continuationSeparator" w:id="0">
    <w:p w:rsidR="0023720D" w:rsidRDefault="0023720D" w:rsidP="00194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20D" w:rsidRDefault="0023720D" w:rsidP="001949CB">
      <w:pPr>
        <w:spacing w:after="0" w:line="240" w:lineRule="auto"/>
      </w:pPr>
      <w:r>
        <w:separator/>
      </w:r>
    </w:p>
  </w:footnote>
  <w:footnote w:type="continuationSeparator" w:id="0">
    <w:p w:rsidR="0023720D" w:rsidRDefault="0023720D" w:rsidP="00194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9CB" w:rsidRPr="001949CB" w:rsidRDefault="001949CB" w:rsidP="001949CB">
    <w:pPr>
      <w:pStyle w:val="Header"/>
      <w:tabs>
        <w:tab w:val="clear" w:pos="4513"/>
        <w:tab w:val="clear" w:pos="9026"/>
        <w:tab w:val="center" w:pos="7513"/>
      </w:tabs>
      <w:rPr>
        <w:sz w:val="30"/>
        <w:szCs w:val="30"/>
        <w:lang w:val="en-IE"/>
      </w:rPr>
    </w:pPr>
    <w:r w:rsidRPr="001949CB">
      <w:rPr>
        <w:sz w:val="30"/>
        <w:szCs w:val="30"/>
        <w:lang w:val="en-IE"/>
      </w:rPr>
      <w:t>CPI and RPI</w:t>
    </w:r>
    <w:r>
      <w:rPr>
        <w:sz w:val="30"/>
        <w:szCs w:val="30"/>
        <w:lang w:val="en-IE"/>
      </w:rPr>
      <w:tab/>
      <w:t>Name: 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0130A"/>
    <w:multiLevelType w:val="hybridMultilevel"/>
    <w:tmpl w:val="430EC0EA"/>
    <w:lvl w:ilvl="0" w:tplc="762CEE0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91670D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4D248D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27C43D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D2CAD7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3BA8AF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1A052A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DAABDD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4F47FE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7CC"/>
    <w:rsid w:val="001949CB"/>
    <w:rsid w:val="0023720D"/>
    <w:rsid w:val="00367C8D"/>
    <w:rsid w:val="004F264A"/>
    <w:rsid w:val="0076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0B037E-82B6-43D6-9BDF-65F36AF3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49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9CB"/>
  </w:style>
  <w:style w:type="paragraph" w:styleId="Footer">
    <w:name w:val="footer"/>
    <w:basedOn w:val="Normal"/>
    <w:link w:val="FooterChar"/>
    <w:uiPriority w:val="99"/>
    <w:unhideWhenUsed/>
    <w:rsid w:val="001949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8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491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2017-02-20T17:10:00Z</dcterms:created>
  <dcterms:modified xsi:type="dcterms:W3CDTF">2017-02-20T17:19:00Z</dcterms:modified>
</cp:coreProperties>
</file>